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28" w:rsidRPr="002F1E39" w:rsidRDefault="00C12C57">
      <w:pPr>
        <w:rPr>
          <w:sz w:val="32"/>
          <w:szCs w:val="32"/>
          <w:u w:val="single"/>
        </w:rPr>
      </w:pPr>
      <w:r w:rsidRPr="002F1E39">
        <w:rPr>
          <w:sz w:val="32"/>
          <w:szCs w:val="32"/>
          <w:u w:val="single"/>
        </w:rPr>
        <w:t>Websites for activity</w:t>
      </w:r>
      <w:r w:rsidR="00291261" w:rsidRPr="002F1E39">
        <w:rPr>
          <w:sz w:val="32"/>
          <w:szCs w:val="32"/>
          <w:u w:val="single"/>
        </w:rPr>
        <w:t xml:space="preserve"> and planning</w:t>
      </w:r>
      <w:r w:rsidRPr="002F1E39">
        <w:rPr>
          <w:sz w:val="32"/>
          <w:szCs w:val="32"/>
          <w:u w:val="single"/>
        </w:rPr>
        <w:t xml:space="preserve"> ideas</w:t>
      </w:r>
    </w:p>
    <w:p w:rsidR="00C12C57" w:rsidRDefault="00C12C57"/>
    <w:p w:rsidR="00C12C57" w:rsidRDefault="00AB494F">
      <w:hyperlink r:id="rId4" w:history="1">
        <w:r w:rsidR="00C12C57" w:rsidRPr="00A33A16">
          <w:rPr>
            <w:rStyle w:val="Hyperlink"/>
          </w:rPr>
          <w:t>http://healthyworkplacemonth.ca/en/healthy-activity-ideas</w:t>
        </w:r>
      </w:hyperlink>
      <w:r w:rsidR="00C12C57">
        <w:t xml:space="preserve"> </w:t>
      </w:r>
      <w:r w:rsidR="009A06ED">
        <w:t>- Healthy workplace month is in October, but you can use these ideas throughout the year</w:t>
      </w:r>
    </w:p>
    <w:p w:rsidR="00291261" w:rsidRDefault="00AB494F">
      <w:hyperlink r:id="rId5" w:history="1">
        <w:r w:rsidR="00291261" w:rsidRPr="00E91BB0">
          <w:rPr>
            <w:rStyle w:val="Hyperlink"/>
          </w:rPr>
          <w:t>https://workplaces.healthier.qld.gov.au/public-resources/</w:t>
        </w:r>
      </w:hyperlink>
      <w:r w:rsidR="00291261">
        <w:t xml:space="preserve">  - this website, from the Queensland Government</w:t>
      </w:r>
      <w:r w:rsidR="004C73AA">
        <w:t xml:space="preserve">, contains everything you need to start a workplace wellness program. Even includes templates for wellness policies, employee needs assessments etc. </w:t>
      </w:r>
    </w:p>
    <w:p w:rsidR="0046559B" w:rsidRDefault="00AB494F">
      <w:hyperlink r:id="rId6" w:history="1">
        <w:r w:rsidR="0046559B" w:rsidRPr="00E91BB0">
          <w:rPr>
            <w:rStyle w:val="Hyperlink"/>
          </w:rPr>
          <w:t>http://www.corporatewellnessmagazine.com/worksite-wellness/workplace-wellness-challenges/</w:t>
        </w:r>
      </w:hyperlink>
      <w:r w:rsidR="0046559B">
        <w:t xml:space="preserve"> - this article provides a list of possible challenges that you can try in your workplace. Great ideas!</w:t>
      </w:r>
    </w:p>
    <w:p w:rsidR="00A67C28" w:rsidRDefault="00AB494F">
      <w:hyperlink r:id="rId7" w:history="1">
        <w:r w:rsidR="00A67C28" w:rsidRPr="00E91BB0">
          <w:rPr>
            <w:rStyle w:val="Hyperlink"/>
          </w:rPr>
          <w:t>https://www.sharecare.com/static/realage-test</w:t>
        </w:r>
      </w:hyperlink>
      <w:r w:rsidR="00A67C28">
        <w:t xml:space="preserve"> - </w:t>
      </w:r>
      <w:r w:rsidR="00A67C28" w:rsidRPr="00A67C28">
        <w:t xml:space="preserve">The </w:t>
      </w:r>
      <w:proofErr w:type="spellStart"/>
      <w:r w:rsidR="00A67C28" w:rsidRPr="00A67C28">
        <w:t>RealAge</w:t>
      </w:r>
      <w:proofErr w:type="spellEnd"/>
      <w:r w:rsidR="00A67C28" w:rsidRPr="00A67C28">
        <w:t xml:space="preserve"> Test assesses </w:t>
      </w:r>
      <w:proofErr w:type="spellStart"/>
      <w:r w:rsidR="00A67C28" w:rsidRPr="00A67C28">
        <w:t>your</w:t>
      </w:r>
      <w:proofErr w:type="spellEnd"/>
      <w:r w:rsidR="00A67C28" w:rsidRPr="00A67C28">
        <w:t xml:space="preserve"> eating, exercise, and sleep habits, along with family health history, behaviors, and existing conditions.</w:t>
      </w:r>
    </w:p>
    <w:p w:rsidR="00355F31" w:rsidRDefault="00AB494F" w:rsidP="00355F31">
      <w:pPr>
        <w:pStyle w:val="PlainText"/>
      </w:pPr>
      <w:hyperlink r:id="rId8" w:history="1">
        <w:r w:rsidR="00355F31">
          <w:rPr>
            <w:rStyle w:val="Hyperlink"/>
          </w:rPr>
          <w:t>https://www.wellnessfits.ca/program-modules</w:t>
        </w:r>
      </w:hyperlink>
      <w:r w:rsidR="00355F31">
        <w:t xml:space="preserve"> - the wellness fits program modules. Great information on 7 different modules, as well as templates for activities and links to further resources. </w:t>
      </w:r>
    </w:p>
    <w:p w:rsidR="00EA4C8D" w:rsidRDefault="00EA4C8D" w:rsidP="00355F31">
      <w:pPr>
        <w:pStyle w:val="PlainText"/>
      </w:pPr>
    </w:p>
    <w:p w:rsidR="00EA4C8D" w:rsidRDefault="00AB494F" w:rsidP="00355F31">
      <w:pPr>
        <w:pStyle w:val="PlainText"/>
      </w:pPr>
      <w:hyperlink r:id="rId9" w:history="1">
        <w:r w:rsidR="00EA4C8D" w:rsidRPr="0084519F">
          <w:rPr>
            <w:rStyle w:val="Hyperlink"/>
          </w:rPr>
          <w:t>http://workplacewellnessonline.ca/</w:t>
        </w:r>
      </w:hyperlink>
      <w:r w:rsidR="00EA4C8D">
        <w:t xml:space="preserve"> </w:t>
      </w:r>
    </w:p>
    <w:p w:rsidR="00EA4C8D" w:rsidRDefault="00EA4C8D" w:rsidP="00355F31">
      <w:pPr>
        <w:pStyle w:val="PlainText"/>
      </w:pPr>
    </w:p>
    <w:p w:rsidR="00EA4C8D" w:rsidRDefault="00AB494F" w:rsidP="00355F31">
      <w:pPr>
        <w:pStyle w:val="PlainText"/>
      </w:pPr>
      <w:hyperlink r:id="rId10" w:history="1">
        <w:r w:rsidR="00EA4C8D" w:rsidRPr="0084519F">
          <w:rPr>
            <w:rStyle w:val="Hyperlink"/>
          </w:rPr>
          <w:t>http://www.ccohs.ca/oshanswers/psychosocial/sample_wellness.html</w:t>
        </w:r>
      </w:hyperlink>
      <w:r w:rsidR="00EA4C8D">
        <w:t xml:space="preserve"> </w:t>
      </w:r>
    </w:p>
    <w:p w:rsidR="00CF0D30" w:rsidRDefault="00CF0D30" w:rsidP="00355F31">
      <w:pPr>
        <w:pStyle w:val="PlainText"/>
      </w:pPr>
    </w:p>
    <w:p w:rsidR="00CF0D30" w:rsidRDefault="00AB494F" w:rsidP="00355F31">
      <w:pPr>
        <w:pStyle w:val="PlainText"/>
      </w:pPr>
      <w:hyperlink r:id="rId11" w:history="1">
        <w:r w:rsidR="00CF0D30" w:rsidRPr="0084519F">
          <w:rPr>
            <w:rStyle w:val="Hyperlink"/>
          </w:rPr>
          <w:t>http://www.ccohs.ca/oshanswers/psychosocial/</w:t>
        </w:r>
      </w:hyperlink>
      <w:r w:rsidR="00CF0D30">
        <w:t xml:space="preserve">  - a comprehensive resource which included employee interest surveys, steps for starting a workplace wellness program</w:t>
      </w:r>
    </w:p>
    <w:p w:rsidR="00A639CE" w:rsidRDefault="00A639CE" w:rsidP="00355F31">
      <w:pPr>
        <w:pStyle w:val="PlainText"/>
      </w:pPr>
    </w:p>
    <w:p w:rsidR="00A639CE" w:rsidRDefault="00AB494F" w:rsidP="00355F31">
      <w:pPr>
        <w:pStyle w:val="PlainText"/>
      </w:pPr>
      <w:hyperlink r:id="rId12" w:history="1">
        <w:r w:rsidR="00A639CE" w:rsidRPr="006D2C93">
          <w:rPr>
            <w:rStyle w:val="Hyperlink"/>
          </w:rPr>
          <w:t>https://www.workplacestrategiesformentalhealth.com/</w:t>
        </w:r>
      </w:hyperlink>
      <w:r w:rsidR="00A639CE">
        <w:t xml:space="preserve"> </w:t>
      </w:r>
    </w:p>
    <w:p w:rsidR="009713DC" w:rsidRDefault="009713DC" w:rsidP="00355F31">
      <w:pPr>
        <w:pStyle w:val="PlainText"/>
      </w:pPr>
    </w:p>
    <w:p w:rsidR="002F1E39" w:rsidRPr="009713DC" w:rsidRDefault="009713DC" w:rsidP="00355F31">
      <w:pPr>
        <w:pStyle w:val="PlainText"/>
      </w:pPr>
      <w:hyperlink r:id="rId13" w:history="1">
        <w:r w:rsidRPr="00EC07C0">
          <w:rPr>
            <w:rStyle w:val="Hyperlink"/>
          </w:rPr>
          <w:t>www.mindwellu.com/challenge</w:t>
        </w:r>
      </w:hyperlink>
      <w:r>
        <w:t xml:space="preserve"> - Information about the 30 day Mindfulness Challenge</w:t>
      </w:r>
    </w:p>
    <w:p w:rsidR="00C16A94" w:rsidRDefault="00C16A94" w:rsidP="00355F31">
      <w:pPr>
        <w:pStyle w:val="PlainText"/>
      </w:pPr>
    </w:p>
    <w:p w:rsidR="00C16A94" w:rsidRDefault="00AB494F" w:rsidP="00355F31">
      <w:pPr>
        <w:pStyle w:val="PlainText"/>
      </w:pPr>
      <w:hyperlink r:id="rId14" w:history="1">
        <w:r w:rsidR="00C16A94" w:rsidRPr="00C434B7">
          <w:rPr>
            <w:rStyle w:val="Hyperlink"/>
          </w:rPr>
          <w:t>http://www.addictionresearchchair.ca/creating-knowledge/national/honouring-our-strengths-culture-as-interve</w:t>
        </w:r>
        <w:r w:rsidR="00C16A94" w:rsidRPr="00C434B7">
          <w:rPr>
            <w:rStyle w:val="Hyperlink"/>
          </w:rPr>
          <w:t>n</w:t>
        </w:r>
        <w:r w:rsidR="00C16A94" w:rsidRPr="00C434B7">
          <w:rPr>
            <w:rStyle w:val="Hyperlink"/>
          </w:rPr>
          <w:t>tion/</w:t>
        </w:r>
      </w:hyperlink>
      <w:r w:rsidR="00C16A94">
        <w:t xml:space="preserve"> </w:t>
      </w:r>
      <w:r w:rsidR="009713DC">
        <w:t xml:space="preserve"> - </w:t>
      </w:r>
      <w:r>
        <w:t>Indigenous Wellness Framework resources (scroll down)</w:t>
      </w:r>
      <w:bookmarkStart w:id="0" w:name="_GoBack"/>
      <w:bookmarkEnd w:id="0"/>
    </w:p>
    <w:p w:rsidR="00355F31" w:rsidRDefault="00355F31">
      <w:r>
        <w:t xml:space="preserve"> </w:t>
      </w:r>
    </w:p>
    <w:p w:rsidR="009A06ED" w:rsidRDefault="009A06ED"/>
    <w:p w:rsidR="00416412" w:rsidRDefault="00416412"/>
    <w:p w:rsidR="00416412" w:rsidRDefault="00416412"/>
    <w:sectPr w:rsidR="0041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7"/>
    <w:rsid w:val="00053F5E"/>
    <w:rsid w:val="00291261"/>
    <w:rsid w:val="002F1E39"/>
    <w:rsid w:val="00355F31"/>
    <w:rsid w:val="00416412"/>
    <w:rsid w:val="0046559B"/>
    <w:rsid w:val="004A44AE"/>
    <w:rsid w:val="004C73AA"/>
    <w:rsid w:val="008F55BB"/>
    <w:rsid w:val="00935DC4"/>
    <w:rsid w:val="009713DC"/>
    <w:rsid w:val="009A06ED"/>
    <w:rsid w:val="00A639CE"/>
    <w:rsid w:val="00A67C28"/>
    <w:rsid w:val="00AB494F"/>
    <w:rsid w:val="00C12C57"/>
    <w:rsid w:val="00C16A94"/>
    <w:rsid w:val="00CF0D30"/>
    <w:rsid w:val="00E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D0C5-B823-447F-9F18-B7C14CF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C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6E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5F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5F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nessfits.ca/program-modules" TargetMode="External"/><Relationship Id="rId13" Type="http://schemas.openxmlformats.org/officeDocument/2006/relationships/hyperlink" Target="http://www.mindwellu.com/challe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arecare.com/static/realage-test" TargetMode="External"/><Relationship Id="rId12" Type="http://schemas.openxmlformats.org/officeDocument/2006/relationships/hyperlink" Target="https://www.workplacestrategiesformentalhealth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poratewellnessmagazine.com/worksite-wellness/workplace-wellness-challenges/" TargetMode="External"/><Relationship Id="rId11" Type="http://schemas.openxmlformats.org/officeDocument/2006/relationships/hyperlink" Target="http://www.ccohs.ca/oshanswers/psychosocial/" TargetMode="External"/><Relationship Id="rId5" Type="http://schemas.openxmlformats.org/officeDocument/2006/relationships/hyperlink" Target="https://workplaces.healthier.qld.gov.au/public-resourc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cohs.ca/oshanswers/psychosocial/sample_wellness.html" TargetMode="External"/><Relationship Id="rId4" Type="http://schemas.openxmlformats.org/officeDocument/2006/relationships/hyperlink" Target="http://healthyworkplacemonth.ca/en/healthy-activity-ideas" TargetMode="External"/><Relationship Id="rId9" Type="http://schemas.openxmlformats.org/officeDocument/2006/relationships/hyperlink" Target="http://workplacewellnessonline.ca/" TargetMode="External"/><Relationship Id="rId14" Type="http://schemas.openxmlformats.org/officeDocument/2006/relationships/hyperlink" Target="http://www.addictionresearchchair.ca/creating-knowledge/national/honouring-our-strengths-culture-as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8</cp:revision>
  <dcterms:created xsi:type="dcterms:W3CDTF">2016-07-19T22:56:00Z</dcterms:created>
  <dcterms:modified xsi:type="dcterms:W3CDTF">2016-09-28T16:57:00Z</dcterms:modified>
</cp:coreProperties>
</file>