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6" w:rsidRDefault="00D870B6" w:rsidP="00D870B6">
      <w:pPr>
        <w:rPr>
          <w:b/>
        </w:rPr>
      </w:pPr>
      <w:r>
        <w:rPr>
          <w:b/>
        </w:rPr>
        <w:t xml:space="preserve">Request for Proposals </w:t>
      </w:r>
    </w:p>
    <w:p w:rsidR="00D870B6" w:rsidRDefault="00D870B6" w:rsidP="00D870B6">
      <w:pPr>
        <w:rPr>
          <w:b/>
        </w:rPr>
      </w:pPr>
    </w:p>
    <w:p w:rsidR="00D870B6" w:rsidRDefault="00D870B6" w:rsidP="00D870B6">
      <w:pPr>
        <w:rPr>
          <w:b/>
        </w:rPr>
      </w:pPr>
      <w:r>
        <w:rPr>
          <w:b/>
        </w:rPr>
        <w:t xml:space="preserve">Researcher and Report Writer – Council of Yukon First Nations; First Nations Regional Education, Employment and Early Childhood Development Survey – November 23, 2015 -March 31 2016 </w:t>
      </w:r>
    </w:p>
    <w:p w:rsidR="00D870B6" w:rsidRDefault="00D870B6" w:rsidP="00D870B6">
      <w:pPr>
        <w:rPr>
          <w:b/>
        </w:rPr>
      </w:pPr>
      <w:r>
        <w:rPr>
          <w:b/>
        </w:rPr>
        <w:t>Closing Date: November 20, 4.00 pm</w:t>
      </w:r>
    </w:p>
    <w:p w:rsidR="00D870B6" w:rsidRDefault="00D870B6" w:rsidP="00D870B6">
      <w:pPr>
        <w:rPr>
          <w:b/>
        </w:rPr>
      </w:pPr>
    </w:p>
    <w:p w:rsidR="00D870B6" w:rsidRDefault="00D870B6" w:rsidP="00D870B6"/>
    <w:p w:rsidR="00D870B6" w:rsidRPr="00C435A4" w:rsidRDefault="00D870B6" w:rsidP="00D870B6">
      <w:pPr>
        <w:rPr>
          <w:b/>
        </w:rPr>
      </w:pPr>
      <w:r w:rsidRPr="00C435A4">
        <w:rPr>
          <w:b/>
        </w:rPr>
        <w:t>Scope of Project:</w:t>
      </w:r>
    </w:p>
    <w:p w:rsidR="00D870B6" w:rsidRDefault="00D870B6" w:rsidP="00D870B6">
      <w:r w:rsidRPr="00505630">
        <w:rPr>
          <w:lang w:val="en"/>
        </w:rPr>
        <w:t>Through</w:t>
      </w:r>
      <w:r>
        <w:rPr>
          <w:lang w:val="en"/>
        </w:rPr>
        <w:t xml:space="preserve"> the First Nations Regional Education, Employment and Early Childhood Development Survey (REEES) data has been collected in all Yukon First Nation Communities on</w:t>
      </w:r>
      <w:r w:rsidR="00024CFD">
        <w:rPr>
          <w:lang w:val="en"/>
        </w:rPr>
        <w:t xml:space="preserve"> early childhood development, education </w:t>
      </w:r>
      <w:r>
        <w:rPr>
          <w:lang w:val="en"/>
        </w:rPr>
        <w:t>and employment. In order to be able to present the data in context the Council of Yukon First Nations is seeking the assistance of a researcher/report writer who can help place the REEES data chosen for dissemination in a relevant context and highlight the issues that currently exist in the above areas. The Council of Yukon First Nations follows a culturally informed analysis process which involves representatives from Yukon First Nations who help qualify the data and raise issues that exist in their communities. The contractor hired for this project will assist with the selection and writing of the context pieces related to the statistics chosen to be presented in the Yukon REEES report.</w:t>
      </w:r>
    </w:p>
    <w:p w:rsidR="00D870B6" w:rsidRPr="004C4C07" w:rsidRDefault="00D870B6" w:rsidP="00D870B6"/>
    <w:p w:rsidR="00D870B6" w:rsidRDefault="00D870B6" w:rsidP="00D870B6">
      <w:pPr>
        <w:rPr>
          <w:b/>
        </w:rPr>
      </w:pPr>
      <w:r>
        <w:rPr>
          <w:b/>
        </w:rPr>
        <w:t>Deliverables include:</w:t>
      </w:r>
    </w:p>
    <w:p w:rsidR="00D870B6" w:rsidRDefault="00D870B6" w:rsidP="00D870B6">
      <w:pPr>
        <w:numPr>
          <w:ilvl w:val="0"/>
          <w:numId w:val="4"/>
        </w:numPr>
        <w:spacing w:line="276" w:lineRule="auto"/>
      </w:pPr>
      <w:r>
        <w:t xml:space="preserve">To work with the Yukon REEES data analyst and the Yukon Analysis Dissemination Committee in an iterative writing process. </w:t>
      </w:r>
    </w:p>
    <w:p w:rsidR="00D870B6" w:rsidRPr="007C2AF8" w:rsidRDefault="00D870B6" w:rsidP="00D870B6">
      <w:pPr>
        <w:numPr>
          <w:ilvl w:val="0"/>
          <w:numId w:val="4"/>
        </w:numPr>
        <w:spacing w:line="276" w:lineRule="auto"/>
      </w:pPr>
      <w:r>
        <w:t xml:space="preserve">To research key documents and speak with experts in the areas of </w:t>
      </w:r>
      <w:r>
        <w:rPr>
          <w:lang w:val="en"/>
        </w:rPr>
        <w:t>early childhood development, languages, culture, education, training, employment and volunteering and produce relevant context pieces to accompany the statistics that will be presented.</w:t>
      </w:r>
    </w:p>
    <w:p w:rsidR="00D870B6" w:rsidRDefault="00D870B6" w:rsidP="00D870B6">
      <w:pPr>
        <w:numPr>
          <w:ilvl w:val="0"/>
          <w:numId w:val="4"/>
        </w:numPr>
        <w:spacing w:line="276" w:lineRule="auto"/>
      </w:pPr>
      <w:r>
        <w:t>To create final versions of the chapters to be featured in the Yukon REEES report</w:t>
      </w:r>
    </w:p>
    <w:p w:rsidR="00D870B6" w:rsidRPr="00F94CF0" w:rsidRDefault="00D870B6" w:rsidP="00D870B6"/>
    <w:p w:rsidR="00D870B6" w:rsidRDefault="00D870B6" w:rsidP="00D870B6">
      <w:pPr>
        <w:rPr>
          <w:b/>
        </w:rPr>
      </w:pPr>
      <w:r>
        <w:rPr>
          <w:b/>
        </w:rPr>
        <w:t>Requirements:</w:t>
      </w:r>
    </w:p>
    <w:p w:rsidR="00D870B6" w:rsidRDefault="00D870B6" w:rsidP="00D870B6">
      <w:pPr>
        <w:rPr>
          <w:b/>
        </w:rPr>
      </w:pPr>
    </w:p>
    <w:p w:rsidR="00D870B6" w:rsidRDefault="00D870B6" w:rsidP="00D870B6">
      <w:pPr>
        <w:numPr>
          <w:ilvl w:val="0"/>
          <w:numId w:val="2"/>
        </w:numPr>
      </w:pPr>
      <w:r>
        <w:t xml:space="preserve">Proven ability to produce well written reports </w:t>
      </w:r>
    </w:p>
    <w:p w:rsidR="00D870B6" w:rsidRDefault="00D870B6" w:rsidP="00D870B6">
      <w:pPr>
        <w:numPr>
          <w:ilvl w:val="0"/>
          <w:numId w:val="2"/>
        </w:numPr>
      </w:pPr>
      <w:r>
        <w:t>Knowledge of the subject areas indicated above</w:t>
      </w:r>
    </w:p>
    <w:p w:rsidR="00D870B6" w:rsidRDefault="00D870B6" w:rsidP="00D870B6">
      <w:pPr>
        <w:numPr>
          <w:ilvl w:val="0"/>
          <w:numId w:val="2"/>
        </w:numPr>
      </w:pPr>
      <w:r>
        <w:t>Knowledge of Yukon First Nations communities and realities</w:t>
      </w:r>
    </w:p>
    <w:p w:rsidR="00D870B6" w:rsidRDefault="00D870B6" w:rsidP="00D870B6">
      <w:pPr>
        <w:numPr>
          <w:ilvl w:val="0"/>
          <w:numId w:val="2"/>
        </w:numPr>
      </w:pPr>
      <w:r>
        <w:t>Ability to meet timelines</w:t>
      </w:r>
    </w:p>
    <w:p w:rsidR="00D870B6" w:rsidRDefault="00D870B6" w:rsidP="00D870B6">
      <w:pPr>
        <w:numPr>
          <w:ilvl w:val="0"/>
          <w:numId w:val="2"/>
        </w:numPr>
      </w:pPr>
      <w:r>
        <w:t xml:space="preserve">Knowledge and Respect of the First Nations principles of Ownership, Control, Access and Possession </w:t>
      </w:r>
    </w:p>
    <w:p w:rsidR="00D870B6" w:rsidRDefault="00D870B6" w:rsidP="00D870B6"/>
    <w:p w:rsidR="00D870B6" w:rsidRDefault="00D870B6" w:rsidP="00D870B6">
      <w:r>
        <w:t xml:space="preserve">While qualified Yukon First Nation citizens will be given preference, all interested and qualified individuals are encouraged to apply. </w:t>
      </w:r>
    </w:p>
    <w:p w:rsidR="00D870B6" w:rsidRDefault="00D870B6" w:rsidP="00D870B6"/>
    <w:p w:rsidR="00D870B6" w:rsidRDefault="00D870B6" w:rsidP="00D870B6">
      <w:r>
        <w:t xml:space="preserve">Materials created through this contract will adhere to Ownership Control Access and Possession principles remain property of Council of Yukon First Nations (CYFN) and will require permission to be used otherwise. </w:t>
      </w:r>
    </w:p>
    <w:p w:rsidR="00024CFD" w:rsidRDefault="00024CFD" w:rsidP="00D870B6">
      <w:pPr>
        <w:rPr>
          <w:b/>
        </w:rPr>
      </w:pPr>
    </w:p>
    <w:p w:rsidR="00D870B6" w:rsidRDefault="00D870B6" w:rsidP="00D870B6">
      <w:pPr>
        <w:rPr>
          <w:b/>
        </w:rPr>
      </w:pPr>
      <w:bookmarkStart w:id="0" w:name="_GoBack"/>
      <w:bookmarkEnd w:id="0"/>
      <w:r>
        <w:rPr>
          <w:b/>
        </w:rPr>
        <w:t>Proposal Submission</w:t>
      </w:r>
    </w:p>
    <w:p w:rsidR="00D870B6" w:rsidRDefault="00D870B6" w:rsidP="00D870B6"/>
    <w:p w:rsidR="00D870B6" w:rsidRDefault="00D870B6" w:rsidP="00D870B6">
      <w:r>
        <w:t>The proposal should include the following:</w:t>
      </w:r>
    </w:p>
    <w:p w:rsidR="00D870B6" w:rsidRDefault="00D870B6" w:rsidP="00D870B6">
      <w:pPr>
        <w:numPr>
          <w:ilvl w:val="0"/>
          <w:numId w:val="3"/>
        </w:numPr>
      </w:pPr>
      <w:r>
        <w:t>Current resume</w:t>
      </w:r>
    </w:p>
    <w:p w:rsidR="00D870B6" w:rsidRDefault="00D870B6" w:rsidP="00D870B6">
      <w:pPr>
        <w:numPr>
          <w:ilvl w:val="0"/>
          <w:numId w:val="3"/>
        </w:numPr>
      </w:pPr>
      <w:r>
        <w:t xml:space="preserve">Summary of your </w:t>
      </w:r>
      <w:r>
        <w:rPr>
          <w:iCs/>
        </w:rPr>
        <w:t xml:space="preserve">related work </w:t>
      </w:r>
      <w:r>
        <w:t>or initiatives you have conducted or participated in</w:t>
      </w:r>
    </w:p>
    <w:p w:rsidR="00D870B6" w:rsidRDefault="00D870B6" w:rsidP="00D870B6">
      <w:pPr>
        <w:numPr>
          <w:ilvl w:val="0"/>
          <w:numId w:val="3"/>
        </w:numPr>
      </w:pPr>
      <w:r>
        <w:t>Level of knowledge and expertise of First Nations issues with early childhood development, education and training</w:t>
      </w:r>
    </w:p>
    <w:p w:rsidR="00D870B6" w:rsidRDefault="00D870B6" w:rsidP="00D870B6">
      <w:pPr>
        <w:numPr>
          <w:ilvl w:val="0"/>
          <w:numId w:val="3"/>
        </w:numPr>
      </w:pPr>
      <w:r>
        <w:t>Costing of timeline for your hourly work only</w:t>
      </w:r>
    </w:p>
    <w:p w:rsidR="00D870B6" w:rsidRDefault="00D870B6" w:rsidP="00D870B6">
      <w:pPr>
        <w:ind w:left="360"/>
      </w:pPr>
    </w:p>
    <w:p w:rsidR="00D870B6" w:rsidRDefault="00D870B6" w:rsidP="00D870B6"/>
    <w:p w:rsidR="00D870B6" w:rsidRDefault="00D870B6" w:rsidP="00D870B6"/>
    <w:p w:rsidR="00D870B6" w:rsidRDefault="00D870B6" w:rsidP="00D870B6">
      <w:r>
        <w:t xml:space="preserve">Please submit proposal no later than </w:t>
      </w:r>
      <w:r>
        <w:t>November 20</w:t>
      </w:r>
      <w:r>
        <w:t>, 4.00 pm to:</w:t>
      </w:r>
    </w:p>
    <w:p w:rsidR="00D870B6" w:rsidRDefault="00D870B6" w:rsidP="00D870B6"/>
    <w:p w:rsidR="00D870B6" w:rsidRDefault="00D870B6" w:rsidP="00D870B6">
      <w:r>
        <w:t>Name:</w:t>
      </w:r>
      <w:r>
        <w:tab/>
      </w:r>
      <w:r>
        <w:tab/>
        <w:t>Lori Duncan</w:t>
      </w:r>
    </w:p>
    <w:p w:rsidR="00D870B6" w:rsidRDefault="00D870B6" w:rsidP="00D870B6">
      <w:r>
        <w:t xml:space="preserve">Title:               </w:t>
      </w:r>
      <w:r>
        <w:t>Director of Health and Social</w:t>
      </w:r>
    </w:p>
    <w:p w:rsidR="00D870B6" w:rsidRDefault="00D870B6" w:rsidP="00D870B6">
      <w:r>
        <w:t xml:space="preserve">Address: </w:t>
      </w:r>
      <w:r>
        <w:tab/>
        <w:t>Council of Yukon First Nations, 2166-2</w:t>
      </w:r>
      <w:r w:rsidRPr="00030544">
        <w:rPr>
          <w:vertAlign w:val="superscript"/>
        </w:rPr>
        <w:t>nd</w:t>
      </w:r>
      <w:r>
        <w:t xml:space="preserve"> Avenue, Whitehorse, Yukon, </w:t>
      </w:r>
      <w:r>
        <w:br/>
      </w:r>
      <w:r>
        <w:tab/>
      </w:r>
      <w:r>
        <w:tab/>
      </w:r>
      <w:r>
        <w:t>Y1A 4P1</w:t>
      </w:r>
    </w:p>
    <w:p w:rsidR="00D870B6" w:rsidRDefault="00D870B6" w:rsidP="00D870B6">
      <w:pPr>
        <w:rPr>
          <w:lang w:val="fr-FR"/>
        </w:rPr>
      </w:pPr>
      <w:r>
        <w:rPr>
          <w:lang w:val="fr-FR"/>
        </w:rPr>
        <w:t>Phone:</w:t>
      </w:r>
      <w:r>
        <w:rPr>
          <w:lang w:val="fr-FR"/>
        </w:rPr>
        <w:tab/>
      </w:r>
      <w:r>
        <w:rPr>
          <w:lang w:val="fr-FR"/>
        </w:rPr>
        <w:tab/>
        <w:t>(867) 393-9230</w:t>
      </w:r>
    </w:p>
    <w:p w:rsidR="00D870B6" w:rsidRDefault="00D870B6" w:rsidP="00D870B6">
      <w:pPr>
        <w:rPr>
          <w:lang w:val="fr-FR"/>
        </w:rPr>
      </w:pPr>
      <w:r>
        <w:rPr>
          <w:lang w:val="fr-FR"/>
        </w:rPr>
        <w:t>Fax:</w:t>
      </w:r>
      <w:r>
        <w:rPr>
          <w:lang w:val="fr-FR"/>
        </w:rPr>
        <w:tab/>
      </w:r>
      <w:r>
        <w:rPr>
          <w:lang w:val="fr-FR"/>
        </w:rPr>
        <w:tab/>
        <w:t>(867) 668-6577</w:t>
      </w:r>
    </w:p>
    <w:p w:rsidR="00D870B6" w:rsidRDefault="00D870B6" w:rsidP="00D870B6">
      <w:pPr>
        <w:rPr>
          <w:lang w:val="fr-FR"/>
        </w:rPr>
      </w:pPr>
      <w:r>
        <w:rPr>
          <w:lang w:val="fr-FR"/>
        </w:rPr>
        <w:t xml:space="preserve">E-mail: </w:t>
      </w:r>
      <w:r>
        <w:rPr>
          <w:lang w:val="fr-FR"/>
        </w:rPr>
        <w:tab/>
      </w:r>
      <w:r>
        <w:rPr>
          <w:lang w:val="fr-FR"/>
        </w:rPr>
        <w:t xml:space="preserve">lori.duncan@cyfn.net </w:t>
      </w:r>
    </w:p>
    <w:p w:rsidR="00D870B6" w:rsidRDefault="00D870B6" w:rsidP="00D870B6">
      <w:pPr>
        <w:rPr>
          <w:lang w:val="fr-FR"/>
        </w:rPr>
      </w:pPr>
    </w:p>
    <w:p w:rsidR="00D870B6" w:rsidRDefault="00D870B6" w:rsidP="00D870B6">
      <w:pPr>
        <w:rPr>
          <w:lang w:val="fr-FR"/>
        </w:rPr>
      </w:pPr>
    </w:p>
    <w:p w:rsidR="00D870B6" w:rsidRDefault="00D870B6" w:rsidP="00D870B6"/>
    <w:p w:rsidR="009724EE" w:rsidRPr="000A58D6" w:rsidRDefault="009724EE" w:rsidP="00DB03C9">
      <w:pPr>
        <w:rPr>
          <w:sz w:val="22"/>
          <w:szCs w:val="22"/>
          <w:lang w:val="en-CA"/>
        </w:rPr>
      </w:pPr>
    </w:p>
    <w:sectPr w:rsidR="009724EE" w:rsidRPr="000A58D6" w:rsidSect="009724EE">
      <w:headerReference w:type="first" r:id="rId7"/>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19" w:rsidRDefault="00460619" w:rsidP="009724EE">
      <w:r>
        <w:separator/>
      </w:r>
    </w:p>
  </w:endnote>
  <w:endnote w:type="continuationSeparator" w:id="0">
    <w:p w:rsidR="00460619" w:rsidRDefault="00460619" w:rsidP="009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Arial"/>
    <w:panose1 w:val="00000000000000000000"/>
    <w:charset w:val="00"/>
    <w:family w:val="auto"/>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19" w:rsidRDefault="00460619" w:rsidP="009724EE">
      <w:r>
        <w:separator/>
      </w:r>
    </w:p>
  </w:footnote>
  <w:footnote w:type="continuationSeparator" w:id="0">
    <w:p w:rsidR="00460619" w:rsidRDefault="00460619" w:rsidP="0097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B2" w:rsidRDefault="00460619" w:rsidP="002D06B0">
    <w:pPr>
      <w:tabs>
        <w:tab w:val="center" w:pos="4320"/>
      </w:tabs>
      <w:ind w:left="-360"/>
      <w:rPr>
        <w:rFonts w:ascii="Copperplate" w:hAnsi="Copperplate"/>
        <w:sz w:val="20"/>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4657725</wp:posOffset>
              </wp:positionH>
              <wp:positionV relativeFrom="paragraph">
                <wp:posOffset>-144780</wp:posOffset>
              </wp:positionV>
              <wp:extent cx="1266825" cy="1148715"/>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3B2" w:rsidRDefault="00B703B2" w:rsidP="00EB0C15">
                          <w:pPr>
                            <w:tabs>
                              <w:tab w:val="left" w:pos="3544"/>
                            </w:tabs>
                          </w:pPr>
                        </w:p>
                        <w:p w:rsidR="00B703B2" w:rsidRPr="00B703B2" w:rsidRDefault="00B703B2" w:rsidP="00B703B2"/>
                        <w:p w:rsidR="00B703B2" w:rsidRDefault="00B703B2" w:rsidP="00B703B2"/>
                        <w:p w:rsidR="00B703B2" w:rsidRDefault="00B703B2" w:rsidP="00B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6.75pt;margin-top:-11.4pt;width:99.75pt;height:9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WZ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" stroked="f">
              <v:textbox>
                <w:txbxContent>
                  <w:p w:rsidR="00B703B2" w:rsidRDefault="00B703B2" w:rsidP="00EB0C15">
                    <w:pPr>
                      <w:tabs>
                        <w:tab w:val="left" w:pos="3544"/>
                      </w:tabs>
                    </w:pPr>
                  </w:p>
                  <w:p w:rsidR="00B703B2" w:rsidRPr="00B703B2" w:rsidRDefault="00B703B2" w:rsidP="00B703B2"/>
                  <w:p w:rsidR="00B703B2" w:rsidRDefault="00B703B2" w:rsidP="00B703B2"/>
                  <w:p w:rsidR="00B703B2" w:rsidRDefault="00B703B2" w:rsidP="00B703B2"/>
                </w:txbxContent>
              </v:textbox>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-266700</wp:posOffset>
              </wp:positionV>
              <wp:extent cx="4152900" cy="1433195"/>
              <wp:effectExtent l="0" t="0" r="1905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33195"/>
                      </a:xfrm>
                      <a:prstGeom prst="rect">
                        <a:avLst/>
                      </a:prstGeom>
                      <a:solidFill>
                        <a:srgbClr val="FFFFFF"/>
                      </a:solidFill>
                      <a:ln w="9525">
                        <a:solidFill>
                          <a:sysClr val="window" lastClr="FFFFFF">
                            <a:lumMod val="100000"/>
                            <a:lumOff val="0"/>
                          </a:sysClr>
                        </a:solidFill>
                        <a:miter lim="800000"/>
                        <a:headEnd/>
                        <a:tailEnd/>
                      </a:ln>
                    </wps:spPr>
                    <wps:txbx>
                      <w:txbxContent>
                        <w:p w:rsidR="009724EE" w:rsidRPr="00356CD0" w:rsidRDefault="006E63DA" w:rsidP="009724EE">
                          <w:pPr>
                            <w:jc w:val="center"/>
                            <w:rPr>
                              <w:rFonts w:ascii="Copperplate" w:hAnsi="Copperplate"/>
                              <w:smallCaps/>
                              <w:sz w:val="20"/>
                            </w:rPr>
                          </w:pPr>
                          <w:r w:rsidRPr="00356CD0">
                            <w:rPr>
                              <w:rFonts w:ascii="Copperplate" w:hAnsi="Copperplate"/>
                              <w:smallCaps/>
                              <w:sz w:val="20"/>
                            </w:rPr>
                            <w:t>Together Today… For Our Children Tomorrow</w:t>
                          </w:r>
                        </w:p>
                        <w:p w:rsidR="009724EE" w:rsidRDefault="009724EE" w:rsidP="009724EE">
                          <w:pPr>
                            <w:jc w:val="center"/>
                            <w:rPr>
                              <w:rFonts w:ascii="Copperplate" w:hAnsi="Copperplate"/>
                              <w:sz w:val="20"/>
                            </w:rPr>
                          </w:pPr>
                        </w:p>
                        <w:p w:rsidR="009724EE" w:rsidRPr="005F54CC" w:rsidRDefault="006E63DA" w:rsidP="009724EE">
                          <w:pPr>
                            <w:jc w:val="center"/>
                            <w:rPr>
                              <w:rFonts w:ascii="Haettenschweiler" w:hAnsi="Haettenschweiler"/>
                              <w:caps/>
                              <w:color w:val="30593B"/>
                              <w:sz w:val="60"/>
                            </w:rPr>
                          </w:pPr>
                          <w:r w:rsidRPr="005F54CC">
                            <w:rPr>
                              <w:rFonts w:ascii="Haettenschweiler" w:hAnsi="Haettenschweiler"/>
                              <w:caps/>
                              <w:color w:val="30593B"/>
                              <w:sz w:val="60"/>
                            </w:rPr>
                            <w:t>Council Of Yukon First Nations</w:t>
                          </w:r>
                        </w:p>
                        <w:p w:rsidR="009724EE" w:rsidRDefault="00024CFD" w:rsidP="009724EE">
                          <w:pPr>
                            <w:jc w:val="center"/>
                            <w:rPr>
                              <w:rFonts w:ascii="Copperplate" w:hAnsi="Copperplate"/>
                              <w:caps/>
                              <w:sz w:val="20"/>
                            </w:rPr>
                          </w:pPr>
                          <w:r>
                            <w:rPr>
                              <w:rFonts w:ascii="Copperplate" w:hAnsi="Copperplate"/>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1.55pt;height:10pt" o:hrpct="0" o:hralign="center" o:hr="t">
                                <v:imagedata r:id="rId1" o:title="Default Line" grayscale="t" bilevel="t"/>
                              </v:shape>
                            </w:pict>
                          </w:r>
                        </w:p>
                        <w:p w:rsidR="009724EE" w:rsidRPr="00356CD0" w:rsidRDefault="006E63DA" w:rsidP="009724EE">
                          <w:pPr>
                            <w:jc w:val="center"/>
                            <w:rPr>
                              <w:rFonts w:ascii="Copperplate" w:hAnsi="Copperplate"/>
                              <w:smallCaps/>
                              <w:sz w:val="20"/>
                            </w:rPr>
                          </w:pPr>
                          <w:r>
                            <w:rPr>
                              <w:rFonts w:ascii="Copperplate" w:hAnsi="Copperplate"/>
                              <w:smallCaps/>
                              <w:sz w:val="20"/>
                            </w:rPr>
                            <w:t>21</w:t>
                          </w:r>
                          <w:r w:rsidRPr="00356CD0">
                            <w:rPr>
                              <w:rFonts w:ascii="Copperplate" w:hAnsi="Copperplate"/>
                              <w:smallCaps/>
                              <w:sz w:val="20"/>
                            </w:rPr>
                            <w:t>66-2</w:t>
                          </w:r>
                          <w:r w:rsidRPr="00356CD0">
                            <w:rPr>
                              <w:rFonts w:ascii="Copperplate" w:hAnsi="Copperplate"/>
                              <w:smallCaps/>
                              <w:sz w:val="20"/>
                              <w:vertAlign w:val="superscript"/>
                            </w:rPr>
                            <w:t>nd</w:t>
                          </w:r>
                          <w:r w:rsidRPr="00356CD0">
                            <w:rPr>
                              <w:rFonts w:ascii="Copperplate" w:hAnsi="Copperplate"/>
                              <w:smallCaps/>
                              <w:sz w:val="20"/>
                            </w:rPr>
                            <w:t xml:space="preserve"> avenue, </w:t>
                          </w:r>
                          <w:proofErr w:type="spellStart"/>
                          <w:r w:rsidRPr="00356CD0">
                            <w:rPr>
                              <w:rFonts w:ascii="Copperplate" w:hAnsi="Copperplate"/>
                              <w:smallCaps/>
                              <w:sz w:val="20"/>
                            </w:rPr>
                            <w:t>whitehorse</w:t>
                          </w:r>
                          <w:proofErr w:type="spellEnd"/>
                          <w:r w:rsidRPr="00356CD0">
                            <w:rPr>
                              <w:rFonts w:ascii="Copperplate" w:hAnsi="Copperplate"/>
                              <w:smallCaps/>
                              <w:sz w:val="20"/>
                            </w:rPr>
                            <w:t xml:space="preserve">, </w:t>
                          </w:r>
                          <w:proofErr w:type="spellStart"/>
                          <w:r w:rsidRPr="00356CD0">
                            <w:rPr>
                              <w:rFonts w:ascii="Copperplate" w:hAnsi="Copperplate"/>
                              <w:smallCaps/>
                              <w:sz w:val="20"/>
                            </w:rPr>
                            <w:t>yukon</w:t>
                          </w:r>
                          <w:proofErr w:type="spellEnd"/>
                          <w:r w:rsidRPr="00356CD0">
                            <w:rPr>
                              <w:rFonts w:ascii="Copperplate" w:hAnsi="Copperplate"/>
                              <w:smallCaps/>
                              <w:sz w:val="20"/>
                            </w:rPr>
                            <w:t>, Y1A 4P1</w:t>
                          </w:r>
                        </w:p>
                        <w:p w:rsidR="009724EE" w:rsidRPr="00356CD0" w:rsidRDefault="006E63DA" w:rsidP="009724EE">
                          <w:pPr>
                            <w:jc w:val="center"/>
                            <w:rPr>
                              <w:rFonts w:ascii="Copperplate" w:hAnsi="Copperplate"/>
                              <w:smallCaps/>
                              <w:sz w:val="20"/>
                            </w:rPr>
                          </w:pPr>
                          <w:proofErr w:type="gramStart"/>
                          <w:r w:rsidRPr="00356CD0">
                            <w:rPr>
                              <w:rFonts w:ascii="Copperplate" w:hAnsi="Copperplate"/>
                              <w:smallCaps/>
                              <w:sz w:val="20"/>
                            </w:rPr>
                            <w:t>Tel:</w:t>
                          </w:r>
                          <w:proofErr w:type="gramEnd"/>
                          <w:r w:rsidRPr="00356CD0">
                            <w:rPr>
                              <w:rFonts w:ascii="Copperplate" w:hAnsi="Copperplate"/>
                              <w:smallCaps/>
                              <w:sz w:val="20"/>
                            </w:rPr>
                            <w:t>(867)393-9200 Fax:(867)668-6577</w:t>
                          </w:r>
                          <w:r>
                            <w:rPr>
                              <w:rFonts w:ascii="Copperplate" w:hAnsi="Copperplate"/>
                              <w:smallCaps/>
                              <w:sz w:val="20"/>
                            </w:rPr>
                            <w:t xml:space="preserve"> Web:www.cyfn.ca</w:t>
                          </w:r>
                        </w:p>
                        <w:p w:rsidR="009724EE" w:rsidRDefault="00972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9.5pt;margin-top:-21pt;width:327pt;height:1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" strokecolor="white">
              <v:textbox>
                <w:txbxContent>
                  <w:p w:rsidR="009724EE" w:rsidRPr="00356CD0" w:rsidRDefault="006E63DA" w:rsidP="009724EE">
                    <w:pPr>
                      <w:jc w:val="center"/>
                      <w:rPr>
                        <w:rFonts w:ascii="Copperplate" w:hAnsi="Copperplate"/>
                        <w:smallCaps/>
                        <w:sz w:val="20"/>
                      </w:rPr>
                    </w:pPr>
                    <w:r w:rsidRPr="00356CD0">
                      <w:rPr>
                        <w:rFonts w:ascii="Copperplate" w:hAnsi="Copperplate"/>
                        <w:smallCaps/>
                        <w:sz w:val="20"/>
                      </w:rPr>
                      <w:t>Together Today… For Our Children Tomorrow</w:t>
                    </w:r>
                  </w:p>
                  <w:p w:rsidR="009724EE" w:rsidRDefault="009724EE" w:rsidP="009724EE">
                    <w:pPr>
                      <w:jc w:val="center"/>
                      <w:rPr>
                        <w:rFonts w:ascii="Copperplate" w:hAnsi="Copperplate"/>
                        <w:sz w:val="20"/>
                      </w:rPr>
                    </w:pPr>
                  </w:p>
                  <w:p w:rsidR="009724EE" w:rsidRPr="005F54CC" w:rsidRDefault="006E63DA" w:rsidP="009724EE">
                    <w:pPr>
                      <w:jc w:val="center"/>
                      <w:rPr>
                        <w:rFonts w:ascii="Haettenschweiler" w:hAnsi="Haettenschweiler"/>
                        <w:caps/>
                        <w:color w:val="30593B"/>
                        <w:sz w:val="60"/>
                      </w:rPr>
                    </w:pPr>
                    <w:r w:rsidRPr="005F54CC">
                      <w:rPr>
                        <w:rFonts w:ascii="Haettenschweiler" w:hAnsi="Haettenschweiler"/>
                        <w:caps/>
                        <w:color w:val="30593B"/>
                        <w:sz w:val="60"/>
                      </w:rPr>
                      <w:t>Council Of Yukon First Nations</w:t>
                    </w:r>
                  </w:p>
                  <w:p w:rsidR="009724EE" w:rsidRDefault="00024CFD" w:rsidP="009724EE">
                    <w:pPr>
                      <w:jc w:val="center"/>
                      <w:rPr>
                        <w:rFonts w:ascii="Copperplate" w:hAnsi="Copperplate"/>
                        <w:caps/>
                        <w:sz w:val="20"/>
                      </w:rPr>
                    </w:pPr>
                    <w:r>
                      <w:rPr>
                        <w:rFonts w:ascii="Copperplate" w:hAnsi="Copperplate"/>
                        <w:caps/>
                        <w:sz w:val="20"/>
                      </w:rPr>
                      <w:pict>
                        <v:shape id="_x0000_i1026" type="#_x0000_t75" style="width:311.55pt;height:10pt" o:hrpct="0" o:hralign="center" o:hr="t">
                          <v:imagedata r:id="rId1" o:title="Default Line" grayscale="t" bilevel="t"/>
                        </v:shape>
                      </w:pict>
                    </w:r>
                  </w:p>
                  <w:p w:rsidR="009724EE" w:rsidRPr="00356CD0" w:rsidRDefault="006E63DA" w:rsidP="009724EE">
                    <w:pPr>
                      <w:jc w:val="center"/>
                      <w:rPr>
                        <w:rFonts w:ascii="Copperplate" w:hAnsi="Copperplate"/>
                        <w:smallCaps/>
                        <w:sz w:val="20"/>
                      </w:rPr>
                    </w:pPr>
                    <w:r>
                      <w:rPr>
                        <w:rFonts w:ascii="Copperplate" w:hAnsi="Copperplate"/>
                        <w:smallCaps/>
                        <w:sz w:val="20"/>
                      </w:rPr>
                      <w:t>21</w:t>
                    </w:r>
                    <w:r w:rsidRPr="00356CD0">
                      <w:rPr>
                        <w:rFonts w:ascii="Copperplate" w:hAnsi="Copperplate"/>
                        <w:smallCaps/>
                        <w:sz w:val="20"/>
                      </w:rPr>
                      <w:t>66-2</w:t>
                    </w:r>
                    <w:r w:rsidRPr="00356CD0">
                      <w:rPr>
                        <w:rFonts w:ascii="Copperplate" w:hAnsi="Copperplate"/>
                        <w:smallCaps/>
                        <w:sz w:val="20"/>
                        <w:vertAlign w:val="superscript"/>
                      </w:rPr>
                      <w:t>nd</w:t>
                    </w:r>
                    <w:r w:rsidRPr="00356CD0">
                      <w:rPr>
                        <w:rFonts w:ascii="Copperplate" w:hAnsi="Copperplate"/>
                        <w:smallCaps/>
                        <w:sz w:val="20"/>
                      </w:rPr>
                      <w:t xml:space="preserve"> avenue, </w:t>
                    </w:r>
                    <w:proofErr w:type="spellStart"/>
                    <w:r w:rsidRPr="00356CD0">
                      <w:rPr>
                        <w:rFonts w:ascii="Copperplate" w:hAnsi="Copperplate"/>
                        <w:smallCaps/>
                        <w:sz w:val="20"/>
                      </w:rPr>
                      <w:t>whitehorse</w:t>
                    </w:r>
                    <w:proofErr w:type="spellEnd"/>
                    <w:r w:rsidRPr="00356CD0">
                      <w:rPr>
                        <w:rFonts w:ascii="Copperplate" w:hAnsi="Copperplate"/>
                        <w:smallCaps/>
                        <w:sz w:val="20"/>
                      </w:rPr>
                      <w:t xml:space="preserve">, </w:t>
                    </w:r>
                    <w:proofErr w:type="spellStart"/>
                    <w:r w:rsidRPr="00356CD0">
                      <w:rPr>
                        <w:rFonts w:ascii="Copperplate" w:hAnsi="Copperplate"/>
                        <w:smallCaps/>
                        <w:sz w:val="20"/>
                      </w:rPr>
                      <w:t>yukon</w:t>
                    </w:r>
                    <w:proofErr w:type="spellEnd"/>
                    <w:r w:rsidRPr="00356CD0">
                      <w:rPr>
                        <w:rFonts w:ascii="Copperplate" w:hAnsi="Copperplate"/>
                        <w:smallCaps/>
                        <w:sz w:val="20"/>
                      </w:rPr>
                      <w:t>, Y1A 4P1</w:t>
                    </w:r>
                  </w:p>
                  <w:p w:rsidR="009724EE" w:rsidRPr="00356CD0" w:rsidRDefault="006E63DA" w:rsidP="009724EE">
                    <w:pPr>
                      <w:jc w:val="center"/>
                      <w:rPr>
                        <w:rFonts w:ascii="Copperplate" w:hAnsi="Copperplate"/>
                        <w:smallCaps/>
                        <w:sz w:val="20"/>
                      </w:rPr>
                    </w:pPr>
                    <w:proofErr w:type="gramStart"/>
                    <w:r w:rsidRPr="00356CD0">
                      <w:rPr>
                        <w:rFonts w:ascii="Copperplate" w:hAnsi="Copperplate"/>
                        <w:smallCaps/>
                        <w:sz w:val="20"/>
                      </w:rPr>
                      <w:t>Tel:</w:t>
                    </w:r>
                    <w:proofErr w:type="gramEnd"/>
                    <w:r w:rsidRPr="00356CD0">
                      <w:rPr>
                        <w:rFonts w:ascii="Copperplate" w:hAnsi="Copperplate"/>
                        <w:smallCaps/>
                        <w:sz w:val="20"/>
                      </w:rPr>
                      <w:t>(867)393-9200 Fax:(867)668-6577</w:t>
                    </w:r>
                    <w:r>
                      <w:rPr>
                        <w:rFonts w:ascii="Copperplate" w:hAnsi="Copperplate"/>
                        <w:smallCaps/>
                        <w:sz w:val="20"/>
                      </w:rPr>
                      <w:t xml:space="preserve"> Web:www.cyfn.ca</w:t>
                    </w:r>
                  </w:p>
                  <w:p w:rsidR="009724EE" w:rsidRDefault="009724EE"/>
                </w:txbxContent>
              </v:textbox>
            </v:shape>
          </w:pict>
        </mc:Fallback>
      </mc:AlternateContent>
    </w:r>
    <w:r w:rsidR="002D06B0">
      <w:rPr>
        <w:rFonts w:ascii="Copperplate" w:hAnsi="Copperplate"/>
        <w:noProof/>
        <w:sz w:val="20"/>
        <w:lang w:val="en-CA" w:eastAsia="en-CA"/>
      </w:rPr>
      <w:tab/>
    </w: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-657225</wp:posOffset>
              </wp:positionH>
              <wp:positionV relativeFrom="paragraph">
                <wp:posOffset>-196215</wp:posOffset>
              </wp:positionV>
              <wp:extent cx="1381125" cy="125730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3B2" w:rsidRDefault="00460619">
                          <w:r>
                            <w:rPr>
                              <w:rFonts w:ascii="Copperplate" w:hAnsi="Copperplate"/>
                              <w:noProof/>
                              <w:sz w:val="20"/>
                              <w:lang w:val="en-CA" w:eastAsia="en-CA"/>
                            </w:rPr>
                            <w:drawing>
                              <wp:inline distT="0" distB="0" distL="0" distR="0">
                                <wp:extent cx="1162050" cy="1152525"/>
                                <wp:effectExtent l="0" t="0" r="0" b="9525"/>
                                <wp:docPr id="4" name="Picture 7" descr="public:Administration:Logos And  Letterhead:colour CY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Administration:Logos And  Letterhead:colour CYF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B703B2" w:rsidRPr="00B703B2" w:rsidRDefault="00B703B2" w:rsidP="00B703B2"/>
                        <w:p w:rsidR="00B703B2" w:rsidRDefault="00B703B2"/>
                        <w:p w:rsidR="00B703B2" w:rsidRDefault="00B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1.75pt;margin-top:-15.45pt;width:108.7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7FhwIAABc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" stroked="f">
              <v:textbox>
                <w:txbxContent>
                  <w:p w:rsidR="00B703B2" w:rsidRDefault="00460619">
                    <w:r>
                      <w:rPr>
                        <w:rFonts w:ascii="Copperplate" w:hAnsi="Copperplate"/>
                        <w:noProof/>
                        <w:sz w:val="20"/>
                        <w:lang w:val="en-CA" w:eastAsia="en-CA"/>
                      </w:rPr>
                      <w:drawing>
                        <wp:inline distT="0" distB="0" distL="0" distR="0">
                          <wp:extent cx="1162050" cy="1152525"/>
                          <wp:effectExtent l="0" t="0" r="0" b="9525"/>
                          <wp:docPr id="4" name="Picture 7" descr="public:Administration:Logos And  Letterhead:colour CY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Administration:Logos And  Letterhead:colour CYF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B703B2" w:rsidRPr="00B703B2" w:rsidRDefault="00B703B2" w:rsidP="00B703B2"/>
                  <w:p w:rsidR="00B703B2" w:rsidRDefault="00B703B2"/>
                  <w:p w:rsidR="00B703B2" w:rsidRDefault="00B703B2"/>
                </w:txbxContent>
              </v:textbox>
            </v:shape>
          </w:pict>
        </mc:Fallback>
      </mc:AlternateContent>
    </w:r>
  </w:p>
  <w:p w:rsidR="00B703B2" w:rsidRDefault="00B703B2" w:rsidP="009724EE">
    <w:pPr>
      <w:ind w:left="-360"/>
      <w:rPr>
        <w:rFonts w:ascii="Copperplate" w:hAnsi="Copperplate"/>
        <w:sz w:val="20"/>
      </w:rPr>
    </w:pPr>
  </w:p>
  <w:p w:rsidR="00B703B2" w:rsidRDefault="00B703B2" w:rsidP="009724EE">
    <w:pPr>
      <w:ind w:left="-360"/>
      <w:rPr>
        <w:rFonts w:ascii="Copperplate" w:hAnsi="Copperplate"/>
        <w:sz w:val="20"/>
      </w:rPr>
    </w:pPr>
  </w:p>
  <w:p w:rsidR="00B703B2" w:rsidRDefault="00B703B2" w:rsidP="009724EE">
    <w:pPr>
      <w:ind w:left="-360"/>
      <w:rPr>
        <w:rFonts w:ascii="Copperplate" w:hAnsi="Copperplate"/>
        <w:sz w:val="20"/>
      </w:rPr>
    </w:pPr>
  </w:p>
  <w:p w:rsidR="00B703B2" w:rsidRDefault="00B703B2" w:rsidP="009724EE">
    <w:pPr>
      <w:ind w:left="-360"/>
      <w:rPr>
        <w:rFonts w:ascii="Copperplate" w:hAnsi="Copperplate"/>
        <w:sz w:val="20"/>
      </w:rPr>
    </w:pPr>
  </w:p>
  <w:p w:rsidR="00B703B2" w:rsidRDefault="00B703B2" w:rsidP="009724EE">
    <w:pPr>
      <w:ind w:left="-360"/>
      <w:rPr>
        <w:rFonts w:ascii="Copperplate" w:hAnsi="Copperplate"/>
        <w:sz w:val="20"/>
      </w:rPr>
    </w:pPr>
  </w:p>
  <w:p w:rsidR="00EB0C15" w:rsidRDefault="00EB0C15" w:rsidP="009724EE">
    <w:pPr>
      <w:ind w:left="-360"/>
      <w:rPr>
        <w:rFonts w:ascii="Copperplate" w:hAnsi="Copperplate"/>
        <w:sz w:val="20"/>
      </w:rPr>
    </w:pPr>
  </w:p>
  <w:p w:rsidR="009724EE" w:rsidRPr="00A50275" w:rsidRDefault="009724EE" w:rsidP="00EB0C15">
    <w:pPr>
      <w:rPr>
        <w:rFonts w:ascii="Copperplate" w:hAnsi="Copperplate"/>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A565A"/>
    <w:multiLevelType w:val="hybridMultilevel"/>
    <w:tmpl w:val="EAF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7554F"/>
    <w:multiLevelType w:val="hybridMultilevel"/>
    <w:tmpl w:val="F2B8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242D0"/>
    <w:multiLevelType w:val="hybridMultilevel"/>
    <w:tmpl w:val="AC8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19"/>
    <w:rsid w:val="000139EC"/>
    <w:rsid w:val="00024CFD"/>
    <w:rsid w:val="00025F10"/>
    <w:rsid w:val="000A58D6"/>
    <w:rsid w:val="000F1B44"/>
    <w:rsid w:val="001E626B"/>
    <w:rsid w:val="002B2612"/>
    <w:rsid w:val="002D06B0"/>
    <w:rsid w:val="00460619"/>
    <w:rsid w:val="00640BC0"/>
    <w:rsid w:val="006E63DA"/>
    <w:rsid w:val="006F76C9"/>
    <w:rsid w:val="009010B5"/>
    <w:rsid w:val="009724EE"/>
    <w:rsid w:val="00B37E7E"/>
    <w:rsid w:val="00B703B2"/>
    <w:rsid w:val="00D870B6"/>
    <w:rsid w:val="00DB03C9"/>
    <w:rsid w:val="00EB0C15"/>
    <w:rsid w:val="00F43A1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2A98E70-2F05-4B41-B11B-9470794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B0A"/>
    <w:pPr>
      <w:tabs>
        <w:tab w:val="center" w:pos="4320"/>
        <w:tab w:val="right" w:pos="8640"/>
      </w:tabs>
    </w:pPr>
  </w:style>
  <w:style w:type="character" w:customStyle="1" w:styleId="HeaderChar">
    <w:name w:val="Header Char"/>
    <w:link w:val="Header"/>
    <w:rsid w:val="00D72B0A"/>
    <w:rPr>
      <w:sz w:val="24"/>
      <w:szCs w:val="24"/>
    </w:rPr>
  </w:style>
  <w:style w:type="paragraph" w:styleId="Footer">
    <w:name w:val="footer"/>
    <w:basedOn w:val="Normal"/>
    <w:link w:val="FooterChar"/>
    <w:rsid w:val="00D72B0A"/>
    <w:pPr>
      <w:tabs>
        <w:tab w:val="center" w:pos="4320"/>
        <w:tab w:val="right" w:pos="8640"/>
      </w:tabs>
    </w:pPr>
  </w:style>
  <w:style w:type="character" w:customStyle="1" w:styleId="FooterChar">
    <w:name w:val="Footer Char"/>
    <w:link w:val="Footer"/>
    <w:rsid w:val="00D72B0A"/>
    <w:rPr>
      <w:sz w:val="24"/>
      <w:szCs w:val="24"/>
    </w:rPr>
  </w:style>
  <w:style w:type="paragraph" w:styleId="BalloonText">
    <w:name w:val="Balloon Text"/>
    <w:basedOn w:val="Normal"/>
    <w:link w:val="BalloonTextChar"/>
    <w:rsid w:val="00A50275"/>
    <w:rPr>
      <w:rFonts w:ascii="Tahoma" w:hAnsi="Tahoma" w:cs="Tahoma"/>
      <w:sz w:val="16"/>
      <w:szCs w:val="16"/>
    </w:rPr>
  </w:style>
  <w:style w:type="character" w:customStyle="1" w:styleId="BalloonTextChar">
    <w:name w:val="Balloon Text Char"/>
    <w:link w:val="BalloonText"/>
    <w:rsid w:val="00A50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098">
      <w:bodyDiv w:val="1"/>
      <w:marLeft w:val="0"/>
      <w:marRight w:val="0"/>
      <w:marTop w:val="0"/>
      <w:marBottom w:val="0"/>
      <w:divBdr>
        <w:top w:val="none" w:sz="0" w:space="0" w:color="auto"/>
        <w:left w:val="none" w:sz="0" w:space="0" w:color="auto"/>
        <w:bottom w:val="none" w:sz="0" w:space="0" w:color="auto"/>
        <w:right w:val="none" w:sz="0" w:space="0" w:color="auto"/>
      </w:divBdr>
      <w:divsChild>
        <w:div w:id="221602236">
          <w:marLeft w:val="0"/>
          <w:marRight w:val="0"/>
          <w:marTop w:val="0"/>
          <w:marBottom w:val="0"/>
          <w:divBdr>
            <w:top w:val="none" w:sz="0" w:space="0" w:color="auto"/>
            <w:left w:val="none" w:sz="0" w:space="0" w:color="auto"/>
            <w:bottom w:val="none" w:sz="0" w:space="0" w:color="auto"/>
            <w:right w:val="none" w:sz="0" w:space="0" w:color="auto"/>
          </w:divBdr>
          <w:divsChild>
            <w:div w:id="63646803">
              <w:marLeft w:val="0"/>
              <w:marRight w:val="0"/>
              <w:marTop w:val="0"/>
              <w:marBottom w:val="1200"/>
              <w:divBdr>
                <w:top w:val="none" w:sz="0" w:space="0" w:color="auto"/>
                <w:left w:val="none" w:sz="0" w:space="0" w:color="auto"/>
                <w:bottom w:val="none" w:sz="0" w:space="0" w:color="auto"/>
                <w:right w:val="none" w:sz="0" w:space="0" w:color="auto"/>
              </w:divBdr>
              <w:divsChild>
                <w:div w:id="1694190881">
                  <w:marLeft w:val="0"/>
                  <w:marRight w:val="0"/>
                  <w:marTop w:val="0"/>
                  <w:marBottom w:val="0"/>
                  <w:divBdr>
                    <w:top w:val="none" w:sz="0" w:space="0" w:color="auto"/>
                    <w:left w:val="none" w:sz="0" w:space="0" w:color="auto"/>
                    <w:bottom w:val="none" w:sz="0" w:space="0" w:color="auto"/>
                    <w:right w:val="none" w:sz="0" w:space="0" w:color="auto"/>
                  </w:divBdr>
                  <w:divsChild>
                    <w:div w:id="214507778">
                      <w:marLeft w:val="0"/>
                      <w:marRight w:val="0"/>
                      <w:marTop w:val="0"/>
                      <w:marBottom w:val="0"/>
                      <w:divBdr>
                        <w:top w:val="none" w:sz="0" w:space="0" w:color="auto"/>
                        <w:left w:val="none" w:sz="0" w:space="0" w:color="auto"/>
                        <w:bottom w:val="none" w:sz="0" w:space="0" w:color="auto"/>
                        <w:right w:val="none" w:sz="0" w:space="0" w:color="auto"/>
                      </w:divBdr>
                      <w:divsChild>
                        <w:div w:id="162673381">
                          <w:marLeft w:val="0"/>
                          <w:marRight w:val="0"/>
                          <w:marTop w:val="0"/>
                          <w:marBottom w:val="0"/>
                          <w:divBdr>
                            <w:top w:val="none" w:sz="0" w:space="0" w:color="auto"/>
                            <w:left w:val="none" w:sz="0" w:space="0" w:color="auto"/>
                            <w:bottom w:val="none" w:sz="0" w:space="0" w:color="auto"/>
                            <w:right w:val="none" w:sz="0" w:space="0" w:color="auto"/>
                          </w:divBdr>
                          <w:divsChild>
                            <w:div w:id="1684165645">
                              <w:marLeft w:val="0"/>
                              <w:marRight w:val="0"/>
                              <w:marTop w:val="675"/>
                              <w:marBottom w:val="100"/>
                              <w:divBdr>
                                <w:top w:val="none" w:sz="0" w:space="0" w:color="auto"/>
                                <w:left w:val="none" w:sz="0" w:space="0" w:color="auto"/>
                                <w:bottom w:val="none" w:sz="0" w:space="0" w:color="auto"/>
                                <w:right w:val="none" w:sz="0" w:space="0" w:color="auto"/>
                              </w:divBdr>
                              <w:divsChild>
                                <w:div w:id="941764791">
                                  <w:marLeft w:val="0"/>
                                  <w:marRight w:val="0"/>
                                  <w:marTop w:val="100"/>
                                  <w:marBottom w:val="100"/>
                                  <w:divBdr>
                                    <w:top w:val="none" w:sz="0" w:space="0" w:color="auto"/>
                                    <w:left w:val="none" w:sz="0" w:space="0" w:color="auto"/>
                                    <w:bottom w:val="none" w:sz="0" w:space="0" w:color="auto"/>
                                    <w:right w:val="none" w:sz="0" w:space="0" w:color="auto"/>
                                  </w:divBdr>
                                  <w:divsChild>
                                    <w:div w:id="975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52227">
      <w:bodyDiv w:val="1"/>
      <w:marLeft w:val="0"/>
      <w:marRight w:val="0"/>
      <w:marTop w:val="0"/>
      <w:marBottom w:val="0"/>
      <w:divBdr>
        <w:top w:val="none" w:sz="0" w:space="0" w:color="auto"/>
        <w:left w:val="none" w:sz="0" w:space="0" w:color="auto"/>
        <w:bottom w:val="none" w:sz="0" w:space="0" w:color="auto"/>
        <w:right w:val="none" w:sz="0" w:space="0" w:color="auto"/>
      </w:divBdr>
    </w:div>
    <w:div w:id="491720424">
      <w:bodyDiv w:val="1"/>
      <w:marLeft w:val="0"/>
      <w:marRight w:val="0"/>
      <w:marTop w:val="0"/>
      <w:marBottom w:val="0"/>
      <w:divBdr>
        <w:top w:val="none" w:sz="0" w:space="0" w:color="auto"/>
        <w:left w:val="none" w:sz="0" w:space="0" w:color="auto"/>
        <w:bottom w:val="none" w:sz="0" w:space="0" w:color="auto"/>
        <w:right w:val="none" w:sz="0" w:space="0" w:color="auto"/>
      </w:divBdr>
    </w:div>
    <w:div w:id="1162545271">
      <w:bodyDiv w:val="1"/>
      <w:marLeft w:val="0"/>
      <w:marRight w:val="0"/>
      <w:marTop w:val="0"/>
      <w:marBottom w:val="0"/>
      <w:divBdr>
        <w:top w:val="none" w:sz="0" w:space="0" w:color="auto"/>
        <w:left w:val="none" w:sz="0" w:space="0" w:color="auto"/>
        <w:bottom w:val="none" w:sz="0" w:space="0" w:color="auto"/>
        <w:right w:val="none" w:sz="0" w:space="0" w:color="auto"/>
      </w:divBdr>
    </w:div>
    <w:div w:id="127763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DFE65040</Template>
  <TotalTime>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CYFN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Callaghan</dc:creator>
  <cp:lastModifiedBy>Helen Stappers</cp:lastModifiedBy>
  <cp:revision>3</cp:revision>
  <cp:lastPrinted>2015-10-26T19:46:00Z</cp:lastPrinted>
  <dcterms:created xsi:type="dcterms:W3CDTF">2015-10-26T19:45:00Z</dcterms:created>
  <dcterms:modified xsi:type="dcterms:W3CDTF">2015-10-26T19:48:00Z</dcterms:modified>
</cp:coreProperties>
</file>